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CE" w:rsidRDefault="00F11ECE" w:rsidP="00F11ECE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48FB">
        <w:rPr>
          <w:rFonts w:ascii="Times New Roman" w:hAnsi="Times New Roman"/>
          <w:sz w:val="24"/>
          <w:szCs w:val="24"/>
          <w:lang w:val="ru-RU"/>
        </w:rPr>
        <w:t>МУНИЦИПАЛЬНОЕ</w:t>
      </w:r>
      <w:r w:rsidR="00114831">
        <w:rPr>
          <w:rFonts w:ascii="Times New Roman" w:hAnsi="Times New Roman"/>
          <w:sz w:val="24"/>
          <w:szCs w:val="24"/>
          <w:lang w:val="ru-RU"/>
        </w:rPr>
        <w:t xml:space="preserve"> БЮДЖЕТНОЕ</w:t>
      </w:r>
      <w:r w:rsidRPr="00A548FB">
        <w:rPr>
          <w:rFonts w:ascii="Times New Roman" w:hAnsi="Times New Roman"/>
          <w:sz w:val="24"/>
          <w:szCs w:val="24"/>
          <w:lang w:val="ru-RU"/>
        </w:rPr>
        <w:t xml:space="preserve"> ДОШКОЛЬНОЕ ОБРАЗОВАТЕЛЬНОЕ УЧРЕЖДЕНИЕ НОВОСИБИРСКОГО РАЙОНА НОВОСИБИРСКОЙ ОБЛАСТИ – ДЕТСКИЙ САД  «ТЕРЕМОК</w:t>
      </w:r>
      <w:r w:rsidR="00114831">
        <w:rPr>
          <w:rFonts w:ascii="Times New Roman" w:hAnsi="Times New Roman"/>
          <w:sz w:val="24"/>
          <w:szCs w:val="24"/>
          <w:lang w:val="ru-RU"/>
        </w:rPr>
        <w:t>»</w:t>
      </w:r>
    </w:p>
    <w:p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:rsidR="008A047B" w:rsidRDefault="00257342" w:rsidP="008A047B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Развивающее занятие</w:t>
      </w:r>
      <w:r w:rsidR="00415849">
        <w:rPr>
          <w:rFonts w:ascii="Times New Roman" w:hAnsi="Times New Roman" w:cs="Times New Roman"/>
          <w:b/>
          <w:szCs w:val="24"/>
          <w:lang w:val="ru-RU"/>
        </w:rPr>
        <w:t xml:space="preserve"> во второй младшей </w:t>
      </w:r>
      <w:r w:rsidR="00F11ECE" w:rsidRPr="005545B1">
        <w:rPr>
          <w:rFonts w:ascii="Times New Roman" w:hAnsi="Times New Roman" w:cs="Times New Roman"/>
          <w:b/>
          <w:szCs w:val="24"/>
          <w:lang w:val="ru-RU"/>
        </w:rPr>
        <w:t>группе по теме «</w:t>
      </w:r>
      <w:r w:rsidR="000B23B2">
        <w:rPr>
          <w:rFonts w:ascii="Times New Roman" w:hAnsi="Times New Roman" w:cs="Times New Roman"/>
          <w:b/>
          <w:szCs w:val="24"/>
          <w:lang w:val="ru-RU"/>
        </w:rPr>
        <w:t>Профессии</w:t>
      </w:r>
      <w:r w:rsidR="00F11ECE" w:rsidRPr="004B7E8E">
        <w:rPr>
          <w:rFonts w:ascii="Times New Roman" w:hAnsi="Times New Roman" w:cs="Times New Roman"/>
          <w:b/>
          <w:szCs w:val="24"/>
          <w:lang w:val="ru-RU"/>
        </w:rPr>
        <w:t>»</w:t>
      </w:r>
      <w:r w:rsidR="008A047B" w:rsidRPr="004B7E8E">
        <w:rPr>
          <w:rFonts w:ascii="Times New Roman" w:hAnsi="Times New Roman" w:cs="Times New Roman"/>
          <w:b/>
          <w:szCs w:val="24"/>
          <w:lang w:val="ru-RU"/>
        </w:rPr>
        <w:t>.</w:t>
      </w:r>
    </w:p>
    <w:p w:rsidR="00F11ECE" w:rsidRDefault="00F11ECE" w:rsidP="008A047B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Автор конспекта ННОД</w:t>
      </w:r>
      <w:r w:rsidR="00653E8F">
        <w:rPr>
          <w:rFonts w:ascii="Times New Roman" w:hAnsi="Times New Roman" w:cs="Times New Roman"/>
          <w:szCs w:val="24"/>
          <w:lang w:val="ru-RU"/>
        </w:rPr>
        <w:t>: Брем Полина Александровна</w:t>
      </w:r>
      <w:r w:rsidRPr="005545B1">
        <w:rPr>
          <w:rFonts w:ascii="Times New Roman" w:hAnsi="Times New Roman" w:cs="Times New Roman"/>
          <w:szCs w:val="24"/>
          <w:lang w:val="ru-RU"/>
        </w:rPr>
        <w:t>, воспитате</w:t>
      </w:r>
      <w:r w:rsidR="00945E25">
        <w:rPr>
          <w:rFonts w:ascii="Times New Roman" w:hAnsi="Times New Roman" w:cs="Times New Roman"/>
          <w:szCs w:val="24"/>
          <w:lang w:val="ru-RU"/>
        </w:rPr>
        <w:t>ль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 МБ</w:t>
      </w:r>
      <w:r w:rsidRPr="005545B1">
        <w:rPr>
          <w:rFonts w:ascii="Times New Roman" w:hAnsi="Times New Roman" w:cs="Times New Roman"/>
          <w:szCs w:val="24"/>
          <w:lang w:val="ru-RU"/>
        </w:rPr>
        <w:t>ДОУ Новосибирской области Новосибирского района - д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етского сада 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 «Теремок»</w:t>
      </w:r>
    </w:p>
    <w:p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 xml:space="preserve">Приоритетная образовательная область: </w:t>
      </w:r>
      <w:r w:rsidRPr="005545B1">
        <w:rPr>
          <w:rFonts w:ascii="Times New Roman" w:hAnsi="Times New Roman" w:cs="Times New Roman"/>
          <w:szCs w:val="24"/>
          <w:lang w:val="ru-RU"/>
        </w:rPr>
        <w:t>Социально-коммуникативное развитие, познавательное развитие, речевое разв</w:t>
      </w:r>
      <w:r w:rsidR="00D95570">
        <w:rPr>
          <w:rFonts w:ascii="Times New Roman" w:hAnsi="Times New Roman" w:cs="Times New Roman"/>
          <w:szCs w:val="24"/>
          <w:lang w:val="ru-RU"/>
        </w:rPr>
        <w:t>итие</w:t>
      </w:r>
      <w:r w:rsidR="00D95570" w:rsidRPr="00D95570">
        <w:rPr>
          <w:rFonts w:ascii="Times New Roman" w:hAnsi="Times New Roman" w:cs="Times New Roman"/>
          <w:szCs w:val="24"/>
          <w:lang w:val="ru-RU"/>
        </w:rPr>
        <w:t xml:space="preserve"> </w:t>
      </w:r>
      <w:r w:rsidR="00D95570">
        <w:rPr>
          <w:rFonts w:ascii="Times New Roman" w:hAnsi="Times New Roman" w:cs="Times New Roman"/>
          <w:szCs w:val="24"/>
          <w:lang w:val="ru-RU"/>
        </w:rPr>
        <w:t>(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п.2.6 ФГОС </w:t>
      </w:r>
      <w:proofErr w:type="gramStart"/>
      <w:r w:rsidRPr="005545B1">
        <w:rPr>
          <w:rFonts w:ascii="Times New Roman" w:hAnsi="Times New Roman" w:cs="Times New Roman"/>
          <w:szCs w:val="24"/>
          <w:lang w:val="ru-RU"/>
        </w:rPr>
        <w:t>ДО</w:t>
      </w:r>
      <w:proofErr w:type="gramEnd"/>
      <w:r w:rsidRPr="005545B1">
        <w:rPr>
          <w:rFonts w:ascii="Times New Roman" w:hAnsi="Times New Roman" w:cs="Times New Roman"/>
          <w:szCs w:val="24"/>
          <w:lang w:val="ru-RU"/>
        </w:rPr>
        <w:t>)</w:t>
      </w:r>
    </w:p>
    <w:p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 этап) п.2.6; п.3.2.1; п.3.2.5 ФГОС ДО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4536"/>
        <w:gridCol w:w="1701"/>
        <w:gridCol w:w="1985"/>
        <w:gridCol w:w="2126"/>
        <w:gridCol w:w="2977"/>
      </w:tblGrid>
      <w:tr w:rsidR="00F11ECE" w:rsidRPr="005545B1" w:rsidTr="00BB792A">
        <w:trPr>
          <w:trHeight w:val="1230"/>
        </w:trPr>
        <w:tc>
          <w:tcPr>
            <w:tcW w:w="1809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Содержание </w:t>
            </w:r>
            <w:r w:rsidRPr="00107FD4">
              <w:rPr>
                <w:rFonts w:ascii="Times New Roman" w:hAnsi="Times New Roman" w:cs="Times New Roman"/>
                <w:b/>
                <w:szCs w:val="24"/>
                <w:lang w:val="ru-RU"/>
              </w:rPr>
              <w:t>ННОД</w:t>
            </w:r>
          </w:p>
        </w:tc>
        <w:tc>
          <w:tcPr>
            <w:tcW w:w="1701" w:type="dxa"/>
          </w:tcPr>
          <w:p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1985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2126" w:type="dxa"/>
          </w:tcPr>
          <w:p w:rsidR="00F11ECE" w:rsidRPr="00A548FB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977" w:type="dxa"/>
          </w:tcPr>
          <w:p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Планируемые результаты     (4.6 ФГОС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)</w:t>
            </w:r>
          </w:p>
        </w:tc>
      </w:tr>
      <w:tr w:rsidR="00F11ECE" w:rsidRPr="00870B56" w:rsidTr="00BB792A">
        <w:tc>
          <w:tcPr>
            <w:tcW w:w="1809" w:type="dxa"/>
          </w:tcPr>
          <w:p w:rsidR="000E4B8C" w:rsidRDefault="000E4B8C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условия для развития у детей  воображения;</w:t>
            </w:r>
          </w:p>
          <w:p w:rsidR="00F43449" w:rsidRDefault="00F43449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внимание</w:t>
            </w:r>
            <w:r w:rsidR="008F3847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936BC0" w:rsidRDefault="00936BC0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закрепить названия профессий и обобщающее понятие «Профессия»;</w:t>
            </w:r>
          </w:p>
          <w:p w:rsidR="000E4B8C" w:rsidRDefault="000E4B8C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 воспитывать желание взаимодействовать вместе сообща, инициативность</w:t>
            </w:r>
          </w:p>
          <w:p w:rsidR="00F11ECE" w:rsidRPr="005545B1" w:rsidRDefault="00F11ECE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продолжать формировать у детей д</w:t>
            </w:r>
            <w:r w:rsidR="00984BB9">
              <w:rPr>
                <w:rFonts w:ascii="Times New Roman" w:hAnsi="Times New Roman" w:cs="Times New Roman"/>
                <w:szCs w:val="24"/>
                <w:lang w:val="ru-RU"/>
              </w:rPr>
              <w:t>оброжелательные взаимоотношения</w:t>
            </w:r>
          </w:p>
          <w:p w:rsidR="00F11ECE" w:rsidRPr="005545B1" w:rsidRDefault="00F11ECE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F11ECE" w:rsidRDefault="009E56AD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9E56AD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1.Дидактическая игра, создающая мотивацию</w:t>
            </w:r>
            <w:r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.</w:t>
            </w:r>
          </w:p>
          <w:p w:rsidR="00945E25" w:rsidRPr="00945E25" w:rsidRDefault="00945E25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945E25">
              <w:rPr>
                <w:rFonts w:ascii="Times New Roman" w:hAnsi="Times New Roman" w:cs="Times New Roman"/>
                <w:i/>
                <w:szCs w:val="24"/>
                <w:lang w:val="ru-RU"/>
              </w:rPr>
              <w:t>Раздаётся негромкий  звук подъезжающей машины.</w:t>
            </w:r>
          </w:p>
          <w:p w:rsidR="006D6467" w:rsidRP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Воспитатель: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Ребята,  кто-то едет к нам на большой машине в группу</w:t>
            </w:r>
            <w:r w:rsidR="009E56AD" w:rsidRPr="009E56AD">
              <w:rPr>
                <w:rFonts w:ascii="Times New Roman" w:hAnsi="Times New Roman" w:cs="Times New Roman"/>
                <w:szCs w:val="24"/>
                <w:lang w:val="ru-RU"/>
              </w:rPr>
              <w:t xml:space="preserve">? 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>Кто это?</w:t>
            </w:r>
          </w:p>
          <w:p w:rsidR="006D6467" w:rsidRP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(Пожарный)</w:t>
            </w:r>
          </w:p>
          <w:p w:rsid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Посмотрите, 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>какая у него форма,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 xml:space="preserve"> каска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! 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 xml:space="preserve">Машина большая и мощная, у нее есть сирена, пожарная лестница и пожарный шланг 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>(проговорить с детьми названия). А что делает пожарный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?</w:t>
            </w:r>
          </w:p>
          <w:p w:rsidR="006D6467" w:rsidRP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(Тушит пожар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>, спасает людей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  <w:p w:rsid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>Правильно ребята, э</w:t>
            </w:r>
            <w:r w:rsidR="00936BC0">
              <w:rPr>
                <w:rFonts w:ascii="Times New Roman" w:hAnsi="Times New Roman" w:cs="Times New Roman"/>
                <w:szCs w:val="24"/>
                <w:lang w:val="ru-RU"/>
              </w:rPr>
              <w:t xml:space="preserve">то очень полезная и необходимая профессия! 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>А у нас что-то горит?</w:t>
            </w:r>
          </w:p>
          <w:p w:rsidR="006D6467" w:rsidRP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Ответы детей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Нет!</w:t>
            </w:r>
          </w:p>
          <w:p w:rsidR="00945E25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>Наверное, он приехал проверить всё ли у нас в порядке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? </w:t>
            </w:r>
          </w:p>
          <w:p w:rsidR="006D6467" w:rsidRDefault="00945E25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 Да!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 xml:space="preserve">Поблагодарим пожарного! 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 xml:space="preserve">(Пожарный уезжает). 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>А к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>то</w:t>
            </w:r>
            <w:r w:rsidR="00945E25">
              <w:rPr>
                <w:rFonts w:ascii="Times New Roman" w:hAnsi="Times New Roman" w:cs="Times New Roman"/>
                <w:szCs w:val="24"/>
                <w:lang w:val="ru-RU"/>
              </w:rPr>
              <w:t xml:space="preserve"> это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стучит к нам в дверь? Здравствуйте! </w:t>
            </w:r>
            <w:r w:rsidR="00B3370B" w:rsidRPr="00945E25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Заходит </w:t>
            </w:r>
            <w:r w:rsidR="00870B56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младший </w:t>
            </w:r>
            <w:r w:rsidR="00B3370B" w:rsidRPr="00945E25">
              <w:rPr>
                <w:rFonts w:ascii="Times New Roman" w:hAnsi="Times New Roman" w:cs="Times New Roman"/>
                <w:i/>
                <w:szCs w:val="24"/>
                <w:lang w:val="ru-RU"/>
              </w:rPr>
              <w:t>воспитатель в белом халате, шапочке врача,</w:t>
            </w:r>
            <w:r w:rsidR="00870B56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очках на носу,</w:t>
            </w:r>
            <w:r w:rsidR="00B3370B" w:rsidRPr="00945E25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чемоданчиком с «лекарствами», стетоскопом и </w:t>
            </w:r>
            <w:r w:rsidR="00B3370B" w:rsidRPr="00945E25">
              <w:rPr>
                <w:rFonts w:ascii="Times New Roman" w:hAnsi="Times New Roman" w:cs="Times New Roman"/>
                <w:i/>
                <w:szCs w:val="24"/>
                <w:lang w:val="ru-RU"/>
              </w:rPr>
              <w:lastRenderedPageBreak/>
              <w:t>«термометром»</w:t>
            </w:r>
          </w:p>
          <w:p w:rsidR="006D6467" w:rsidRP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Ответы детей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Врач! </w:t>
            </w:r>
          </w:p>
          <w:p w:rsid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Посмотрите, </w:t>
            </w:r>
            <w:r w:rsidR="00407576">
              <w:rPr>
                <w:rFonts w:ascii="Times New Roman" w:hAnsi="Times New Roman" w:cs="Times New Roman"/>
                <w:szCs w:val="24"/>
                <w:lang w:val="ru-RU"/>
              </w:rPr>
              <w:t xml:space="preserve">во что он одет? 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>что в руках у врача?</w:t>
            </w:r>
            <w:r w:rsidR="00B3370B">
              <w:rPr>
                <w:rFonts w:ascii="Times New Roman" w:hAnsi="Times New Roman" w:cs="Times New Roman"/>
                <w:szCs w:val="24"/>
                <w:lang w:val="ru-RU"/>
              </w:rPr>
              <w:t xml:space="preserve"> Какую работу выполняет он</w:t>
            </w:r>
            <w:r w:rsidR="00936BC0">
              <w:rPr>
                <w:rFonts w:ascii="Times New Roman" w:hAnsi="Times New Roman" w:cs="Times New Roman"/>
                <w:szCs w:val="24"/>
                <w:lang w:val="ru-RU"/>
              </w:rPr>
              <w:t xml:space="preserve">? </w:t>
            </w:r>
          </w:p>
          <w:p w:rsidR="006D6467" w:rsidRPr="006D6467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Ответы детей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="00407576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6D6467" w:rsidRPr="00407576" w:rsidRDefault="006D6467" w:rsidP="00945E25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D6467">
              <w:rPr>
                <w:rFonts w:ascii="Times New Roman" w:hAnsi="Times New Roman" w:cs="Times New Roman"/>
                <w:szCs w:val="24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: </w:t>
            </w:r>
            <w:r w:rsidR="00407576">
              <w:rPr>
                <w:rFonts w:ascii="Times New Roman" w:hAnsi="Times New Roman" w:cs="Times New Roman"/>
                <w:szCs w:val="24"/>
                <w:lang w:val="ru-RU"/>
              </w:rPr>
              <w:t>Ребята, а как называется моя профессия? Что делает воспитатель?</w:t>
            </w:r>
          </w:p>
          <w:p w:rsidR="00407576" w:rsidRPr="009E56AD" w:rsidRDefault="00407576" w:rsidP="00BE6243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Ответы детей. Воспитатель. </w:t>
            </w:r>
            <w:r w:rsidR="00BE6243">
              <w:rPr>
                <w:rFonts w:ascii="Times New Roman" w:hAnsi="Times New Roman" w:cs="Times New Roman"/>
                <w:szCs w:val="24"/>
                <w:lang w:val="ru-RU"/>
              </w:rPr>
              <w:t>Он в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оспитывает, учит, гуляет, играет с детьми</w:t>
            </w:r>
          </w:p>
        </w:tc>
        <w:tc>
          <w:tcPr>
            <w:tcW w:w="1701" w:type="dxa"/>
          </w:tcPr>
          <w:p w:rsidR="00F11ECE" w:rsidRPr="005545B1" w:rsidRDefault="00F11ECE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 Приоритетная образовательная область: </w:t>
            </w:r>
            <w:proofErr w:type="spellStart"/>
            <w:proofErr w:type="gramStart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познаватель-ное</w:t>
            </w:r>
            <w:proofErr w:type="spellEnd"/>
            <w:proofErr w:type="gramEnd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развитие.</w:t>
            </w:r>
          </w:p>
          <w:p w:rsidR="00F11ECE" w:rsidRPr="005545B1" w:rsidRDefault="00F11ECE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Области интеграции: речевое развитие, социально-коммуникативное развитие.</w:t>
            </w:r>
          </w:p>
        </w:tc>
        <w:tc>
          <w:tcPr>
            <w:tcW w:w="1985" w:type="dxa"/>
          </w:tcPr>
          <w:p w:rsidR="00F11ECE" w:rsidRDefault="00BE6243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беседа;</w:t>
            </w:r>
          </w:p>
          <w:p w:rsidR="00BE6243" w:rsidRPr="005545B1" w:rsidRDefault="00BE6243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вопросы и ответы</w:t>
            </w:r>
          </w:p>
          <w:p w:rsidR="00FC46C2" w:rsidRPr="005545B1" w:rsidRDefault="00FC46C2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5767D" w:rsidRDefault="00E5767D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звукозапись шума подъезжающей машины;</w:t>
            </w:r>
          </w:p>
          <w:p w:rsidR="00F11ECE" w:rsidRDefault="00E5767D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мягкий модуль в форме пожарной машины;</w:t>
            </w:r>
          </w:p>
          <w:p w:rsidR="00E5767D" w:rsidRDefault="00E5767D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игрушка – пожарный, врач, воспитатель и их атрибуты (белый халат)</w:t>
            </w:r>
          </w:p>
          <w:p w:rsidR="00E5767D" w:rsidRPr="00A548FB" w:rsidRDefault="00E5767D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4114F" w:rsidRDefault="0084114F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развивается речевая активность;</w:t>
            </w:r>
          </w:p>
          <w:p w:rsidR="0084114F" w:rsidRDefault="0084114F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умение слушать взрослого и сверстников;</w:t>
            </w:r>
          </w:p>
          <w:p w:rsidR="00F11ECE" w:rsidRDefault="00F11ECE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продолжают формироваться доброжелательные взаимоотношения</w:t>
            </w:r>
            <w:r w:rsidR="0084114F">
              <w:rPr>
                <w:rFonts w:ascii="Times New Roman" w:hAnsi="Times New Roman" w:cs="Times New Roman"/>
                <w:szCs w:val="24"/>
                <w:lang w:val="ru-RU"/>
              </w:rPr>
              <w:t xml:space="preserve"> в коллективе;</w:t>
            </w:r>
          </w:p>
          <w:p w:rsidR="0084114F" w:rsidRDefault="0084114F" w:rsidP="00945E25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развивается познавательная активность</w:t>
            </w:r>
          </w:p>
          <w:p w:rsidR="00F11ECE" w:rsidRPr="005545B1" w:rsidRDefault="00F11ECE" w:rsidP="008411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lastRenderedPageBreak/>
        <w:t>Основная часть (содержательный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,</w:t>
      </w:r>
      <w:proofErr w:type="gramEnd"/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деятельностный этап)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4536"/>
        <w:gridCol w:w="1701"/>
        <w:gridCol w:w="1985"/>
        <w:gridCol w:w="2126"/>
        <w:gridCol w:w="2977"/>
      </w:tblGrid>
      <w:tr w:rsidR="00F11ECE" w:rsidRPr="00870B56" w:rsidTr="005B7236">
        <w:tc>
          <w:tcPr>
            <w:tcW w:w="1809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задачи                 (п.2.6 ФГОС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)</w:t>
            </w:r>
          </w:p>
        </w:tc>
        <w:tc>
          <w:tcPr>
            <w:tcW w:w="4536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701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(п.2.6. 2.7 ФГОС ДО)</w:t>
            </w:r>
          </w:p>
        </w:tc>
        <w:tc>
          <w:tcPr>
            <w:tcW w:w="1985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(п.2.11.2 ФГОС ДО)</w:t>
            </w:r>
          </w:p>
        </w:tc>
        <w:tc>
          <w:tcPr>
            <w:tcW w:w="2126" w:type="dxa"/>
          </w:tcPr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ООП              (.п.2.11.2 ФГОС </w:t>
            </w:r>
            <w:proofErr w:type="gram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ДО</w:t>
            </w:r>
            <w:proofErr w:type="gram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spell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Планирумые</w:t>
            </w:r>
            <w:proofErr w:type="spell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результаты</w:t>
            </w:r>
          </w:p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(п.4.6.ФГОС ДО)</w:t>
            </w:r>
          </w:p>
        </w:tc>
      </w:tr>
      <w:tr w:rsidR="00F11ECE" w:rsidRPr="00870B56" w:rsidTr="005B7236">
        <w:tc>
          <w:tcPr>
            <w:tcW w:w="1809" w:type="dxa"/>
          </w:tcPr>
          <w:p w:rsidR="008F3847" w:rsidRDefault="008F384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-фор</w:t>
            </w:r>
            <w:r w:rsidR="000B23B2">
              <w:rPr>
                <w:rFonts w:ascii="Times New Roman" w:hAnsi="Times New Roman" w:cs="Times New Roman"/>
                <w:szCs w:val="24"/>
                <w:lang w:val="ru-RU"/>
              </w:rPr>
              <w:t>мировать умение различать профессии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8F3847" w:rsidRDefault="008F384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-совершенствовать </w:t>
            </w:r>
            <w:r w:rsidR="000B23B2">
              <w:rPr>
                <w:rFonts w:ascii="Times New Roman" w:hAnsi="Times New Roman" w:cs="Times New Roman"/>
                <w:szCs w:val="24"/>
                <w:lang w:val="ru-RU"/>
              </w:rPr>
              <w:t>умение правильно называть профессии людей и атрибуты в их работе;</w:t>
            </w:r>
          </w:p>
          <w:p w:rsidR="008F3847" w:rsidRDefault="008F384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0B23B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развитие речевой деятельности;</w:t>
            </w:r>
          </w:p>
          <w:p w:rsidR="000B23B2" w:rsidRDefault="008F384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0B23B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вос</w:t>
            </w:r>
            <w:r w:rsidR="000B23B2">
              <w:rPr>
                <w:rFonts w:ascii="Times New Roman" w:hAnsi="Times New Roman" w:cs="Times New Roman"/>
                <w:szCs w:val="24"/>
                <w:lang w:val="ru-RU"/>
              </w:rPr>
              <w:t>питывать положительное отношение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к учебной деятельности, </w:t>
            </w:r>
          </w:p>
          <w:p w:rsidR="000B23B2" w:rsidRDefault="000B23B2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развивать навыки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взаимодействия в коллективе;</w:t>
            </w:r>
            <w:r w:rsidR="008F384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8F3847" w:rsidRDefault="000B23B2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- стимулировать активность и самостоятельность;</w:t>
            </w:r>
          </w:p>
          <w:p w:rsidR="000E4B8C" w:rsidRDefault="000E4B8C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</w:t>
            </w:r>
            <w:r w:rsidR="00984BB9">
              <w:rPr>
                <w:rFonts w:ascii="Times New Roman" w:hAnsi="Times New Roman" w:cs="Times New Roman"/>
                <w:szCs w:val="24"/>
                <w:lang w:val="ru-RU"/>
              </w:rPr>
              <w:t>рмировать внимание, умение отвечать на вопрос воспитателя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F11ECE" w:rsidRDefault="00F11ECE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 </w:t>
            </w:r>
            <w:r w:rsidR="00984BB9">
              <w:rPr>
                <w:rFonts w:ascii="Times New Roman" w:hAnsi="Times New Roman" w:cs="Times New Roman"/>
                <w:szCs w:val="24"/>
                <w:lang w:val="ru-RU"/>
              </w:rPr>
              <w:t>развивать</w:t>
            </w:r>
            <w:r w:rsidR="0001592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984BB9">
              <w:rPr>
                <w:rFonts w:ascii="Times New Roman" w:hAnsi="Times New Roman" w:cs="Times New Roman"/>
                <w:szCs w:val="24"/>
                <w:lang w:val="ru-RU"/>
              </w:rPr>
              <w:t>познавательный интерес</w:t>
            </w:r>
            <w:r w:rsidR="00D95570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D95570" w:rsidRPr="005545B1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учить детей ориентироваться в пространстве (на плоскости)</w:t>
            </w:r>
          </w:p>
        </w:tc>
        <w:tc>
          <w:tcPr>
            <w:tcW w:w="4536" w:type="dxa"/>
          </w:tcPr>
          <w:p w:rsidR="00564396" w:rsidRDefault="00A21C2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Воспитатель: Р</w:t>
            </w:r>
            <w:r w:rsidR="00407576">
              <w:rPr>
                <w:rFonts w:ascii="Times New Roman" w:hAnsi="Times New Roman" w:cs="Times New Roman"/>
                <w:szCs w:val="24"/>
                <w:lang w:val="ru-RU"/>
              </w:rPr>
              <w:t>ебята, про кого сейчас мы говорили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? </w:t>
            </w:r>
          </w:p>
          <w:p w:rsidR="00870B56" w:rsidRDefault="00A21C2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 xml:space="preserve"> Про людей!</w:t>
            </w:r>
          </w:p>
          <w:p w:rsidR="00A21C26" w:rsidRPr="00870B56" w:rsidRDefault="00870B5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про людей  </w:t>
            </w:r>
            <w:r w:rsidRPr="00870B5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разных профессий.</w:t>
            </w:r>
          </w:p>
          <w:p w:rsidR="00A21C26" w:rsidRPr="00A21C26" w:rsidRDefault="00A21C2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A21C26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Целеполагание.</w:t>
            </w:r>
          </w:p>
          <w:p w:rsidR="00A21C26" w:rsidRDefault="0040757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Какие еще «Профессии»</w:t>
            </w:r>
            <w:r w:rsidR="00A21C26" w:rsidRPr="00A21C26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вы знаете?</w:t>
            </w:r>
          </w:p>
          <w:p w:rsidR="00A21C26" w:rsidRPr="00D95570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детей:</w:t>
            </w:r>
            <w:r w:rsidRPr="00D95570">
              <w:rPr>
                <w:rFonts w:ascii="Times New Roman" w:hAnsi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затрудняются ответить)</w:t>
            </w:r>
          </w:p>
          <w:p w:rsidR="008F6DEC" w:rsidRDefault="00A21C2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</w:pPr>
            <w:r w:rsidRPr="00A21C26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Воспитател</w:t>
            </w:r>
            <w:r w:rsidR="00407576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ь обращает внимание на магнитную доску, на которой находятся</w:t>
            </w:r>
            <w:r w:rsidRPr="00A21C26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r w:rsidR="00407576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картинки с изображением строителя</w:t>
            </w:r>
            <w:r w:rsidR="00D95570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, пекаря, учителя.</w:t>
            </w:r>
          </w:p>
          <w:p w:rsidR="00465C4C" w:rsidRDefault="008F6DEC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>просит и помогает детям назвать профессии и их деятельность. «</w:t>
            </w:r>
            <w:r w:rsidR="00D95570">
              <w:rPr>
                <w:rFonts w:ascii="Times New Roman" w:hAnsi="Times New Roman" w:cs="Times New Roman"/>
                <w:szCs w:val="24"/>
                <w:lang w:val="ru-RU"/>
              </w:rPr>
              <w:t>Строитель – строит, пекарь – печёт, учитель – учит</w:t>
            </w:r>
            <w:r w:rsidR="00870B56"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  <w:r w:rsidR="00D9557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D95570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Они приглашают вас поиграть!</w:t>
            </w:r>
          </w:p>
          <w:p w:rsidR="00D95570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65C4C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 xml:space="preserve">Затруднение в игровой ситуации </w:t>
            </w:r>
          </w:p>
          <w:p w:rsidR="00D95570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Чей это инструмент? (воспитатель показывает скалку, кирпичик, фартук, каску, мел, указку или изображения этих предметов)</w:t>
            </w:r>
          </w:p>
          <w:p w:rsidR="00D95570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</w:p>
          <w:p w:rsidR="00465C4C" w:rsidRDefault="00D9557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При ответах </w:t>
            </w:r>
            <w:r w:rsidR="00CE0685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дети кладут (прикрепляют) 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lastRenderedPageBreak/>
              <w:t>атрибуты (или их изображения)  к их хозяевам в зависимости от профессии.</w:t>
            </w:r>
          </w:p>
          <w:p w:rsidR="009A0DB2" w:rsidRDefault="009A0DB2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Воспитатель:</w:t>
            </w:r>
            <w:r w:rsidR="00896CFF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CE0685">
              <w:rPr>
                <w:rFonts w:ascii="Times New Roman" w:hAnsi="Times New Roman" w:cs="Times New Roman"/>
                <w:szCs w:val="24"/>
                <w:lang w:val="ru-RU"/>
              </w:rPr>
              <w:t>ориентирует детей на плоскости в пространстве и хвалит за правильные ответы.</w:t>
            </w:r>
          </w:p>
          <w:p w:rsidR="00CE0685" w:rsidRPr="005B7236" w:rsidRDefault="00CE068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Воспитатель проговаривает с детьми, что мы прикрепляем </w:t>
            </w:r>
            <w:r w:rsidR="00921714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«</w:t>
            </w:r>
            <w:r w:rsidR="00240F65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выше, ниже, ближе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возле</w:t>
            </w:r>
            <w:proofErr w:type="gramEnd"/>
            <w:r w:rsidR="00921714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.</w:t>
            </w:r>
          </w:p>
          <w:p w:rsidR="00AA4765" w:rsidRPr="00AA4765" w:rsidRDefault="00AA47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AA4765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Открытие нового знания или поиск умения</w:t>
            </w:r>
            <w:r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.</w:t>
            </w:r>
          </w:p>
          <w:p w:rsidR="00884BD0" w:rsidRDefault="00884BD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CE0685">
              <w:rPr>
                <w:rFonts w:ascii="Times New Roman" w:hAnsi="Times New Roman" w:cs="Times New Roman"/>
                <w:szCs w:val="24"/>
                <w:lang w:val="ru-RU"/>
              </w:rPr>
              <w:t xml:space="preserve">Ребята, а что делают ваши мама и папа, бабушка на </w:t>
            </w:r>
            <w:r w:rsidR="00921714" w:rsidRPr="0092171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своей </w:t>
            </w:r>
            <w:r w:rsidR="00CE0685">
              <w:rPr>
                <w:rFonts w:ascii="Times New Roman" w:hAnsi="Times New Roman" w:cs="Times New Roman"/>
                <w:szCs w:val="24"/>
                <w:lang w:val="ru-RU"/>
              </w:rPr>
              <w:t>работе?</w:t>
            </w:r>
          </w:p>
          <w:p w:rsidR="00884BD0" w:rsidRDefault="00884BD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545AA"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884BD0" w:rsidRPr="00222957" w:rsidRDefault="00884BD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222957" w:rsidRPr="00222957">
              <w:rPr>
                <w:rFonts w:ascii="Times New Roman" w:hAnsi="Times New Roman" w:cs="Times New Roman"/>
                <w:i/>
                <w:szCs w:val="24"/>
                <w:lang w:val="ru-RU"/>
              </w:rPr>
              <w:t>помогает детям обозначить деятельность взрослых и назвать их профессию.</w:t>
            </w:r>
          </w:p>
          <w:p w:rsidR="00AA4765" w:rsidRPr="00AA4765" w:rsidRDefault="00AA47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AA4765">
              <w:rPr>
                <w:rFonts w:ascii="Times New Roman" w:hAnsi="Times New Roman" w:cs="Times New Roman"/>
                <w:bCs/>
                <w:iCs/>
                <w:szCs w:val="24"/>
                <w:u w:val="single"/>
                <w:lang w:val="ru-RU"/>
              </w:rPr>
              <w:t>Воспроизведение нового в типовой ситуации</w:t>
            </w:r>
            <w:r>
              <w:rPr>
                <w:rFonts w:ascii="Times New Roman" w:hAnsi="Times New Roman" w:cs="Times New Roman"/>
                <w:bCs/>
                <w:iCs/>
                <w:szCs w:val="24"/>
                <w:u w:val="single"/>
                <w:lang w:val="ru-RU"/>
              </w:rPr>
              <w:t>.</w:t>
            </w:r>
          </w:p>
          <w:p w:rsidR="00AA4765" w:rsidRDefault="00AA47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А вы можете </w:t>
            </w:r>
            <w:r w:rsidR="00222957">
              <w:rPr>
                <w:rFonts w:ascii="Times New Roman" w:hAnsi="Times New Roman" w:cs="Times New Roman"/>
                <w:szCs w:val="24"/>
                <w:lang w:val="ru-RU"/>
              </w:rPr>
              <w:t xml:space="preserve">рассказать о профессии </w:t>
            </w:r>
            <w:r w:rsidR="00222957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младшего воспитателя (инструктора по физкультуре, педагога по музыке) </w:t>
            </w:r>
            <w:r w:rsidR="00222957" w:rsidRPr="00222957">
              <w:rPr>
                <w:rFonts w:ascii="Times New Roman" w:hAnsi="Times New Roman" w:cs="Times New Roman"/>
                <w:szCs w:val="24"/>
                <w:lang w:val="ru-RU"/>
              </w:rPr>
              <w:t>в детском саду</w:t>
            </w:r>
            <w:r w:rsidR="00222957">
              <w:rPr>
                <w:rFonts w:ascii="Times New Roman" w:hAnsi="Times New Roman" w:cs="Times New Roman"/>
                <w:szCs w:val="24"/>
                <w:lang w:val="ru-RU"/>
              </w:rPr>
              <w:t>?</w:t>
            </w:r>
          </w:p>
          <w:p w:rsidR="00AA4765" w:rsidRDefault="00AA47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</w:p>
          <w:p w:rsidR="00AA4765" w:rsidRDefault="00AA47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Отлично! Вы </w:t>
            </w:r>
            <w:r w:rsidR="00222957">
              <w:rPr>
                <w:rFonts w:ascii="Times New Roman" w:hAnsi="Times New Roman" w:cs="Times New Roman"/>
                <w:szCs w:val="24"/>
                <w:lang w:val="ru-RU"/>
              </w:rPr>
              <w:t xml:space="preserve">узнали новую профессию и рассказали, чем занимаются люди </w:t>
            </w:r>
            <w:r w:rsidR="00222957" w:rsidRPr="00222957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этой профессии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 У вас очень хорошо получилось!</w:t>
            </w:r>
          </w:p>
          <w:p w:rsidR="00AA4765" w:rsidRPr="000B502B" w:rsidRDefault="00AA47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65EF8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Повторение и развивающие задания</w:t>
            </w:r>
          </w:p>
          <w:p w:rsidR="00222957" w:rsidRDefault="00730414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222957">
              <w:rPr>
                <w:rFonts w:ascii="Times New Roman" w:hAnsi="Times New Roman" w:cs="Times New Roman"/>
                <w:szCs w:val="24"/>
                <w:lang w:val="ru-RU"/>
              </w:rPr>
              <w:t>Давайте поиграем</w:t>
            </w:r>
            <w:r w:rsidR="00F65EF8" w:rsidRPr="00F65EF8">
              <w:rPr>
                <w:rFonts w:ascii="Times New Roman" w:hAnsi="Times New Roman" w:cs="Times New Roman"/>
                <w:szCs w:val="24"/>
                <w:lang w:val="ru-RU"/>
              </w:rPr>
              <w:t xml:space="preserve"> в </w:t>
            </w:r>
            <w:r w:rsidR="00222957">
              <w:rPr>
                <w:rFonts w:ascii="Times New Roman" w:hAnsi="Times New Roman" w:cs="Times New Roman"/>
                <w:szCs w:val="24"/>
                <w:lang w:val="ru-RU"/>
              </w:rPr>
              <w:t>людей разных профессий и найдём в группе нужные инструменты для их работы!</w:t>
            </w:r>
            <w:r w:rsidR="00222957" w:rsidRPr="00F65EF8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</w:p>
          <w:p w:rsidR="00F65EF8" w:rsidRPr="00F65EF8" w:rsidRDefault="00F65EF8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65EF8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Дети</w:t>
            </w:r>
            <w:r w:rsidR="00222957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называют профессии (шофер, повар, учитель), воспитатель помогает найти необходимые атрибуты</w:t>
            </w:r>
            <w:r w:rsidR="000B502B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и развить игровые обучающие ситуации по профессиям.</w:t>
            </w:r>
          </w:p>
          <w:p w:rsidR="000B502B" w:rsidRDefault="00EC3CAD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Воспитатель:</w:t>
            </w:r>
            <w:r w:rsidR="000B502B">
              <w:rPr>
                <w:rFonts w:ascii="Times New Roman" w:hAnsi="Times New Roman" w:cs="Times New Roman"/>
                <w:szCs w:val="24"/>
                <w:lang w:val="ru-RU"/>
              </w:rPr>
              <w:t xml:space="preserve"> Молодцы, ребятишки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! </w:t>
            </w:r>
            <w:r w:rsidR="000B502B">
              <w:rPr>
                <w:rFonts w:ascii="Times New Roman" w:hAnsi="Times New Roman" w:cs="Times New Roman"/>
                <w:szCs w:val="24"/>
                <w:lang w:val="ru-RU"/>
              </w:rPr>
              <w:t xml:space="preserve">Понравилось играть? </w:t>
            </w:r>
          </w:p>
          <w:p w:rsidR="00EC3CAD" w:rsidRDefault="000B502B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Послушайте</w:t>
            </w:r>
            <w:r w:rsidR="00EC3CAD">
              <w:rPr>
                <w:rFonts w:ascii="Times New Roman" w:hAnsi="Times New Roman" w:cs="Times New Roman"/>
                <w:szCs w:val="24"/>
                <w:lang w:val="ru-RU"/>
              </w:rPr>
              <w:t xml:space="preserve"> стихотворение, которое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рассказывает о людях разных профессий и о том, что трудиться – это хорошо</w:t>
            </w:r>
            <w:r w:rsidR="00EC3CAD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:rsidR="000B502B" w:rsidRDefault="00D96318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Читает отрывок стихотворения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Д.Родари</w:t>
            </w:r>
            <w:proofErr w:type="spellEnd"/>
            <w:r w:rsidR="00E01F6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E01F6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«Чем пахнут ремёсла»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, заканчивая строкой «Только безделье не пахнет никак»</w:t>
            </w:r>
          </w:p>
          <w:p w:rsidR="00CD35DB" w:rsidRPr="00465C4C" w:rsidRDefault="000301EF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Воспитатель приглашает детей раскрасить изображения людей разных профессий</w:t>
            </w:r>
            <w:r w:rsidR="000F5308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в их деятельности  (шофёр на машине, кондитер и печенье, строитель и дом)</w:t>
            </w:r>
          </w:p>
        </w:tc>
        <w:tc>
          <w:tcPr>
            <w:tcW w:w="1701" w:type="dxa"/>
          </w:tcPr>
          <w:p w:rsidR="00F45D08" w:rsidRDefault="00F11ECE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Приоритетная образовательная о</w:t>
            </w:r>
            <w:r w:rsidR="00F45D08">
              <w:rPr>
                <w:rFonts w:ascii="Times New Roman" w:hAnsi="Times New Roman" w:cs="Times New Roman"/>
                <w:szCs w:val="24"/>
                <w:lang w:val="ru-RU"/>
              </w:rPr>
              <w:t>бласть: познавательное развитие.</w:t>
            </w:r>
          </w:p>
          <w:p w:rsidR="00F11ECE" w:rsidRPr="005545B1" w:rsidRDefault="00F11ECE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Области в интеграции: социально-коммуникативное развитие, </w:t>
            </w:r>
            <w:r w:rsidR="00F45D08">
              <w:rPr>
                <w:rFonts w:ascii="Times New Roman" w:hAnsi="Times New Roman" w:cs="Times New Roman"/>
                <w:szCs w:val="24"/>
                <w:lang w:val="ru-RU"/>
              </w:rPr>
              <w:t>речевое развитие, художественно - эстетическое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 xml:space="preserve"> развитие.</w:t>
            </w:r>
          </w:p>
        </w:tc>
        <w:tc>
          <w:tcPr>
            <w:tcW w:w="1985" w:type="dxa"/>
          </w:tcPr>
          <w:p w:rsidR="00240F65" w:rsidRDefault="00240F6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D7485C" w:rsidRDefault="00F11ECE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BE6243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C46C2">
              <w:rPr>
                <w:rFonts w:ascii="Times New Roman" w:hAnsi="Times New Roman" w:cs="Times New Roman"/>
                <w:szCs w:val="24"/>
                <w:lang w:val="ru-RU"/>
              </w:rPr>
              <w:t>вопросы и ответы;</w:t>
            </w:r>
          </w:p>
          <w:p w:rsidR="007104C6" w:rsidRDefault="007104C6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игровая обучающая ситуация</w:t>
            </w:r>
            <w:r w:rsidR="00017C2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017C21" w:rsidRDefault="00017C21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чтение художественной литературы;</w:t>
            </w:r>
          </w:p>
          <w:p w:rsidR="00F11ECE" w:rsidRPr="00017C21" w:rsidRDefault="00017C21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раскрашивание</w:t>
            </w:r>
          </w:p>
        </w:tc>
        <w:tc>
          <w:tcPr>
            <w:tcW w:w="2126" w:type="dxa"/>
          </w:tcPr>
          <w:p w:rsidR="008F3847" w:rsidRDefault="00E5767D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магнитная доска</w:t>
            </w:r>
            <w:r w:rsidR="008F3847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E5767D" w:rsidRDefault="00E5767D" w:rsidP="00870B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картинки – изображения людей разных профессий и их атрибутов; </w:t>
            </w:r>
          </w:p>
          <w:p w:rsidR="008F3847" w:rsidRDefault="008F3847" w:rsidP="00870B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E5767D">
              <w:rPr>
                <w:rFonts w:ascii="Times New Roman" w:hAnsi="Times New Roman" w:cs="Times New Roman"/>
                <w:szCs w:val="24"/>
                <w:lang w:val="ru-RU"/>
              </w:rPr>
              <w:t>игрушечны</w:t>
            </w:r>
            <w:r w:rsidR="00D65AB8">
              <w:rPr>
                <w:rFonts w:ascii="Times New Roman" w:hAnsi="Times New Roman" w:cs="Times New Roman"/>
                <w:szCs w:val="24"/>
                <w:lang w:val="ru-RU"/>
              </w:rPr>
              <w:t>е инструменты врача, ремонтника;</w:t>
            </w:r>
            <w:r w:rsidR="00E5767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8F3847" w:rsidRDefault="008F384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D65AB8">
              <w:rPr>
                <w:rFonts w:ascii="Times New Roman" w:hAnsi="Times New Roman" w:cs="Times New Roman"/>
                <w:szCs w:val="24"/>
                <w:lang w:val="ru-RU"/>
              </w:rPr>
              <w:t xml:space="preserve"> бумага для рисования;</w:t>
            </w:r>
          </w:p>
          <w:p w:rsidR="008F3847" w:rsidRDefault="008F384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D65AB8">
              <w:rPr>
                <w:rFonts w:ascii="Times New Roman" w:hAnsi="Times New Roman" w:cs="Times New Roman"/>
                <w:szCs w:val="24"/>
                <w:lang w:val="ru-RU"/>
              </w:rPr>
              <w:t xml:space="preserve"> наборы цветных карандашей</w:t>
            </w:r>
            <w:r w:rsidR="00E01F6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E01F61" w:rsidRDefault="00E01F61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аудиозапись стихотворения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Д.Родари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«Чем пахнут ремёсла»</w:t>
            </w:r>
          </w:p>
          <w:p w:rsidR="003402B7" w:rsidRPr="00A548FB" w:rsidRDefault="003402B7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241BC0" w:rsidRPr="00A548FB" w:rsidRDefault="00241BC0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11ECE" w:rsidRPr="00A548FB" w:rsidRDefault="00F11ECE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0E4B8C" w:rsidRDefault="000E4B8C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34F95">
              <w:rPr>
                <w:rFonts w:ascii="Times New Roman" w:hAnsi="Times New Roman" w:cs="Times New Roman"/>
                <w:szCs w:val="24"/>
                <w:lang w:val="ru-RU"/>
              </w:rPr>
              <w:t>развивается внимательность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52550A" w:rsidRDefault="0052550A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234F9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фор</w:t>
            </w:r>
            <w:r w:rsidR="00234F95">
              <w:rPr>
                <w:rFonts w:ascii="Times New Roman" w:hAnsi="Times New Roman" w:cs="Times New Roman"/>
                <w:szCs w:val="24"/>
                <w:lang w:val="ru-RU"/>
              </w:rPr>
              <w:t>мируются навыки сотрудничества;</w:t>
            </w:r>
          </w:p>
          <w:p w:rsidR="00234F95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-развивается речевая активность;</w:t>
            </w:r>
          </w:p>
          <w:p w:rsidR="00234F95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развивается познавательная активность;</w:t>
            </w:r>
          </w:p>
          <w:p w:rsidR="00234F95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закрепляется понятие «Профессии»</w:t>
            </w:r>
          </w:p>
          <w:p w:rsidR="0052550A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развивается логическое мышление, ориентация в пространстве;</w:t>
            </w:r>
          </w:p>
          <w:p w:rsidR="00234F95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обогащается опыт совместных игр, словарный запас; </w:t>
            </w:r>
          </w:p>
          <w:p w:rsidR="00234F95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умение слушать и воспринимать на слух художественное произведение и представление о добрых поступках;</w:t>
            </w:r>
          </w:p>
          <w:p w:rsidR="00234F95" w:rsidRDefault="00234F95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развиваются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художественно – эстетические навыки</w:t>
            </w:r>
          </w:p>
          <w:p w:rsidR="000E4B8C" w:rsidRPr="00A548FB" w:rsidRDefault="000E4B8C" w:rsidP="00870B5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F11ECE" w:rsidRPr="005545B1" w:rsidRDefault="00F11ECE" w:rsidP="00EE51E1">
      <w:pPr>
        <w:spacing w:after="0" w:line="240" w:lineRule="auto"/>
        <w:ind w:firstLine="0"/>
        <w:contextualSpacing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lastRenderedPageBreak/>
        <w:t xml:space="preserve">Заключительная часть  (рефлексивный этап) 3.2.1.; 3.2.5 ФГОС 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>ДО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1809"/>
        <w:gridCol w:w="4536"/>
        <w:gridCol w:w="1701"/>
        <w:gridCol w:w="1985"/>
        <w:gridCol w:w="2126"/>
        <w:gridCol w:w="2977"/>
      </w:tblGrid>
      <w:tr w:rsidR="00F11ECE" w:rsidRPr="005545B1" w:rsidTr="005B7236">
        <w:tc>
          <w:tcPr>
            <w:tcW w:w="1809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 задачи 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701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(2.6; 2.7 ФГОС ДО)</w:t>
            </w:r>
          </w:p>
        </w:tc>
        <w:tc>
          <w:tcPr>
            <w:tcW w:w="1985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(2.11.1 ФГОС ДО</w:t>
            </w:r>
          </w:p>
        </w:tc>
        <w:tc>
          <w:tcPr>
            <w:tcW w:w="2126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</w:t>
            </w:r>
          </w:p>
          <w:p w:rsidR="00F11ECE" w:rsidRPr="005545B1" w:rsidRDefault="00012378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(2.11.2 ФГОС </w:t>
            </w:r>
            <w:r w:rsidR="00F11ECE"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ДО)</w:t>
            </w:r>
          </w:p>
        </w:tc>
        <w:tc>
          <w:tcPr>
            <w:tcW w:w="2977" w:type="dxa"/>
          </w:tcPr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(4.6 ФГОС ДО)</w:t>
            </w:r>
          </w:p>
        </w:tc>
      </w:tr>
      <w:tr w:rsidR="00F11ECE" w:rsidRPr="00870B56" w:rsidTr="005B7236">
        <w:tc>
          <w:tcPr>
            <w:tcW w:w="1809" w:type="dxa"/>
          </w:tcPr>
          <w:p w:rsidR="00E22378" w:rsidRDefault="00E22378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вызвать у детей радость от </w:t>
            </w:r>
            <w:r w:rsidR="00F577F2">
              <w:rPr>
                <w:rFonts w:ascii="Times New Roman" w:hAnsi="Times New Roman" w:cs="Times New Roman"/>
                <w:szCs w:val="24"/>
                <w:lang w:val="ru-RU"/>
              </w:rPr>
              <w:t>выполнения  задания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F577F2" w:rsidRDefault="00F577F2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умение искать логические  взаимосвязи между картинками;</w:t>
            </w:r>
          </w:p>
          <w:p w:rsidR="00E22378" w:rsidRDefault="00E22378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577F2">
              <w:rPr>
                <w:rFonts w:ascii="Times New Roman" w:hAnsi="Times New Roman" w:cs="Times New Roman"/>
                <w:szCs w:val="24"/>
                <w:lang w:val="ru-RU"/>
              </w:rPr>
              <w:t>- развивать умение обозначить свои ощущения (легко, трудно, познавательно, ново) и сформулировать их словами;</w:t>
            </w:r>
          </w:p>
          <w:p w:rsidR="00F11ECE" w:rsidRPr="005545B1" w:rsidRDefault="00F577F2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развивать у детей ощущение радости, </w:t>
            </w:r>
            <w:r w:rsidR="00E22378">
              <w:rPr>
                <w:rFonts w:ascii="Times New Roman" w:hAnsi="Times New Roman" w:cs="Times New Roman"/>
                <w:szCs w:val="24"/>
                <w:lang w:val="ru-RU"/>
              </w:rPr>
              <w:t xml:space="preserve"> успеха и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уверенности в своих силах</w:t>
            </w:r>
          </w:p>
        </w:tc>
        <w:tc>
          <w:tcPr>
            <w:tcW w:w="4536" w:type="dxa"/>
          </w:tcPr>
          <w:p w:rsidR="00151F9C" w:rsidRPr="00151F9C" w:rsidRDefault="00151F9C" w:rsidP="000F5308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151F9C">
              <w:rPr>
                <w:rFonts w:ascii="Times New Roman" w:hAnsi="Times New Roman" w:cs="Times New Roman"/>
                <w:bCs/>
                <w:szCs w:val="24"/>
                <w:u w:val="single"/>
                <w:lang w:val="ru-RU"/>
              </w:rPr>
              <w:t>Итог</w:t>
            </w:r>
            <w:r w:rsidR="000F5308">
              <w:rPr>
                <w:rFonts w:ascii="Times New Roman" w:hAnsi="Times New Roman" w:cs="Times New Roman"/>
                <w:bCs/>
                <w:szCs w:val="24"/>
                <w:u w:val="single"/>
                <w:lang w:val="ru-RU"/>
              </w:rPr>
              <w:t>:</w:t>
            </w:r>
          </w:p>
          <w:p w:rsidR="00151F9C" w:rsidRDefault="00151F9C" w:rsidP="000F5308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0A5E86">
              <w:rPr>
                <w:rFonts w:ascii="Times New Roman" w:hAnsi="Times New Roman" w:cs="Times New Roman"/>
                <w:szCs w:val="24"/>
                <w:lang w:val="ru-RU"/>
              </w:rPr>
              <w:t>Ребята, как много нового узнали вы сегодня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! </w:t>
            </w:r>
            <w:r w:rsidR="000A5E86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 w:rsidR="000F5308">
              <w:rPr>
                <w:rFonts w:ascii="Times New Roman" w:hAnsi="Times New Roman" w:cs="Times New Roman"/>
                <w:szCs w:val="24"/>
                <w:lang w:val="ru-RU"/>
              </w:rPr>
              <w:t>акие красивые у вас получились картинки. Какие профессии вы запомнили?</w:t>
            </w:r>
          </w:p>
          <w:p w:rsidR="00151F9C" w:rsidRDefault="00F45D08" w:rsidP="000F5308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Давайте</w:t>
            </w:r>
            <w:r w:rsidR="000F5308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узнаем у мамы и папы, что они делают на работе, и как называется их профессия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А </w:t>
            </w:r>
            <w:r w:rsidR="000F2AEC">
              <w:rPr>
                <w:rFonts w:ascii="Times New Roman" w:hAnsi="Times New Roman" w:cs="Times New Roman"/>
                <w:szCs w:val="24"/>
                <w:lang w:val="ru-RU"/>
              </w:rPr>
              <w:t>завтра расскажем об этом ребятам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!</w:t>
            </w:r>
          </w:p>
          <w:p w:rsidR="00F43449" w:rsidRDefault="00F43449" w:rsidP="000F5308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Ответы детей.</w:t>
            </w:r>
          </w:p>
          <w:p w:rsidR="00151F9C" w:rsidRPr="00151F9C" w:rsidRDefault="00F43449" w:rsidP="000F5308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Воспитатель: </w:t>
            </w:r>
            <w:r w:rsidR="00F45D08">
              <w:rPr>
                <w:rFonts w:ascii="Times New Roman" w:hAnsi="Times New Roman" w:cs="Times New Roman"/>
                <w:szCs w:val="24"/>
                <w:lang w:val="ru-RU"/>
              </w:rPr>
              <w:t>а впереди нас ждёт экскурсия по детскому саду, и мы узнаем, люди каких профессий еще в нём работают.</w:t>
            </w:r>
            <w:r w:rsidR="00151F9C" w:rsidRPr="00151F9C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F11ECE" w:rsidRPr="005545B1" w:rsidRDefault="00F11ECE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11ECE" w:rsidRPr="005545B1" w:rsidRDefault="00F11ECE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Приоритетная образовательная область – соци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ально-коммуникативное развитие.</w:t>
            </w:r>
          </w:p>
        </w:tc>
        <w:tc>
          <w:tcPr>
            <w:tcW w:w="1985" w:type="dxa"/>
          </w:tcPr>
          <w:p w:rsidR="00F11ECE" w:rsidRPr="005545B1" w:rsidRDefault="00017C21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беседа по результатам занятия</w:t>
            </w:r>
            <w:r w:rsidR="00F11ECE" w:rsidRPr="005545B1">
              <w:rPr>
                <w:rFonts w:ascii="Times New Roman" w:hAnsi="Times New Roman" w:cs="Times New Roman"/>
                <w:szCs w:val="24"/>
                <w:lang w:val="ru-RU"/>
              </w:rPr>
              <w:t>, положительная оцен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ка деятельности детей</w:t>
            </w:r>
          </w:p>
          <w:p w:rsidR="00F11ECE" w:rsidRPr="005545B1" w:rsidRDefault="00F11ECE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E22378" w:rsidRDefault="000A5E86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радость, как результат совместного творчества</w:t>
            </w:r>
            <w:r w:rsidR="00E22378" w:rsidRPr="00A548FB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0A5E86" w:rsidRPr="00A548FB" w:rsidRDefault="000A5E86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ощущение уверенности в своих силах у каждого ребёнка;</w:t>
            </w:r>
          </w:p>
          <w:p w:rsidR="00E22378" w:rsidRDefault="00E22378" w:rsidP="000F5308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развитие </w:t>
            </w:r>
            <w:r w:rsidR="000A5E86">
              <w:rPr>
                <w:rFonts w:ascii="Times New Roman" w:hAnsi="Times New Roman" w:cs="Times New Roman"/>
                <w:szCs w:val="24"/>
                <w:lang w:val="ru-RU"/>
              </w:rPr>
              <w:t>навыка взаимодействия</w:t>
            </w:r>
            <w:r w:rsidR="00E94408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="00E94408">
              <w:rPr>
                <w:rFonts w:ascii="Times New Roman" w:hAnsi="Times New Roman" w:cs="Times New Roman"/>
                <w:szCs w:val="24"/>
                <w:lang w:val="ru-RU"/>
              </w:rPr>
              <w:t>со</w:t>
            </w:r>
            <w:proofErr w:type="gramEnd"/>
            <w:r w:rsidR="00E94408">
              <w:rPr>
                <w:rFonts w:ascii="Times New Roman" w:hAnsi="Times New Roman" w:cs="Times New Roman"/>
                <w:szCs w:val="24"/>
                <w:lang w:val="ru-RU"/>
              </w:rPr>
              <w:t xml:space="preserve"> взрослыми и детьми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F11ECE" w:rsidRPr="00A548FB" w:rsidRDefault="00E22378" w:rsidP="000A5E8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0A5E86">
              <w:rPr>
                <w:rFonts w:ascii="Times New Roman" w:hAnsi="Times New Roman" w:cs="Times New Roman"/>
                <w:szCs w:val="24"/>
                <w:lang w:val="ru-RU"/>
              </w:rPr>
              <w:t>мотивация</w:t>
            </w:r>
            <w:r w:rsidR="00E94408">
              <w:rPr>
                <w:rFonts w:ascii="Times New Roman" w:hAnsi="Times New Roman" w:cs="Times New Roman"/>
                <w:szCs w:val="24"/>
                <w:lang w:val="ru-RU"/>
              </w:rPr>
              <w:t xml:space="preserve"> к познавательной деятельности</w:t>
            </w:r>
          </w:p>
        </w:tc>
      </w:tr>
    </w:tbl>
    <w:p w:rsidR="00F11ECE" w:rsidRPr="005545B1" w:rsidRDefault="00F11ECE" w:rsidP="00012378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:rsidR="00257342" w:rsidRPr="00F11ECE" w:rsidRDefault="00257342" w:rsidP="00017C21">
      <w:pPr>
        <w:spacing w:line="240" w:lineRule="auto"/>
        <w:ind w:firstLine="0"/>
        <w:rPr>
          <w:lang w:val="ru-RU"/>
        </w:rPr>
      </w:pPr>
    </w:p>
    <w:sectPr w:rsidR="00257342" w:rsidRPr="00F11ECE" w:rsidSect="00093D5F">
      <w:pgSz w:w="16838" w:h="11906" w:orient="landscape"/>
      <w:pgMar w:top="1134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7B4"/>
    <w:multiLevelType w:val="hybridMultilevel"/>
    <w:tmpl w:val="EF3C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1ECE"/>
    <w:rsid w:val="00011075"/>
    <w:rsid w:val="00012378"/>
    <w:rsid w:val="00015925"/>
    <w:rsid w:val="00017C21"/>
    <w:rsid w:val="000301EF"/>
    <w:rsid w:val="00034413"/>
    <w:rsid w:val="00093D5F"/>
    <w:rsid w:val="000A5E86"/>
    <w:rsid w:val="000B23B2"/>
    <w:rsid w:val="000B502B"/>
    <w:rsid w:val="000E4B8C"/>
    <w:rsid w:val="000F2AEC"/>
    <w:rsid w:val="000F5308"/>
    <w:rsid w:val="001007D7"/>
    <w:rsid w:val="00107FD4"/>
    <w:rsid w:val="00114831"/>
    <w:rsid w:val="00130CDE"/>
    <w:rsid w:val="00131A01"/>
    <w:rsid w:val="001409D7"/>
    <w:rsid w:val="00151F9C"/>
    <w:rsid w:val="00222957"/>
    <w:rsid w:val="00234F95"/>
    <w:rsid w:val="00240F65"/>
    <w:rsid w:val="002412D0"/>
    <w:rsid w:val="00241BC0"/>
    <w:rsid w:val="00257342"/>
    <w:rsid w:val="00273D0C"/>
    <w:rsid w:val="002E43B0"/>
    <w:rsid w:val="003402B7"/>
    <w:rsid w:val="00344709"/>
    <w:rsid w:val="00367B2B"/>
    <w:rsid w:val="00391334"/>
    <w:rsid w:val="003B0B06"/>
    <w:rsid w:val="003D1916"/>
    <w:rsid w:val="00407576"/>
    <w:rsid w:val="00415849"/>
    <w:rsid w:val="00465C4C"/>
    <w:rsid w:val="00473C18"/>
    <w:rsid w:val="004A5F6D"/>
    <w:rsid w:val="004B7E8E"/>
    <w:rsid w:val="0052550A"/>
    <w:rsid w:val="00564396"/>
    <w:rsid w:val="00582DFF"/>
    <w:rsid w:val="005967E1"/>
    <w:rsid w:val="005B7236"/>
    <w:rsid w:val="005D0399"/>
    <w:rsid w:val="005F0565"/>
    <w:rsid w:val="00651D25"/>
    <w:rsid w:val="00653E8F"/>
    <w:rsid w:val="006D6467"/>
    <w:rsid w:val="006F31EC"/>
    <w:rsid w:val="007104C6"/>
    <w:rsid w:val="00730414"/>
    <w:rsid w:val="00764274"/>
    <w:rsid w:val="007658E3"/>
    <w:rsid w:val="007E0F07"/>
    <w:rsid w:val="00803882"/>
    <w:rsid w:val="00821747"/>
    <w:rsid w:val="0082298B"/>
    <w:rsid w:val="0084114F"/>
    <w:rsid w:val="00870B56"/>
    <w:rsid w:val="008720AC"/>
    <w:rsid w:val="00884BD0"/>
    <w:rsid w:val="00896CFF"/>
    <w:rsid w:val="008A047B"/>
    <w:rsid w:val="008F3847"/>
    <w:rsid w:val="008F6DEC"/>
    <w:rsid w:val="00921714"/>
    <w:rsid w:val="00936BC0"/>
    <w:rsid w:val="00945E25"/>
    <w:rsid w:val="00984BB9"/>
    <w:rsid w:val="00996635"/>
    <w:rsid w:val="009A0DB2"/>
    <w:rsid w:val="009E56AD"/>
    <w:rsid w:val="00A132FA"/>
    <w:rsid w:val="00A21C26"/>
    <w:rsid w:val="00A42C7F"/>
    <w:rsid w:val="00AA2BB7"/>
    <w:rsid w:val="00AA4765"/>
    <w:rsid w:val="00AE539E"/>
    <w:rsid w:val="00AF4812"/>
    <w:rsid w:val="00B027E9"/>
    <w:rsid w:val="00B3370B"/>
    <w:rsid w:val="00B46A0D"/>
    <w:rsid w:val="00BB792A"/>
    <w:rsid w:val="00BE6243"/>
    <w:rsid w:val="00BF5682"/>
    <w:rsid w:val="00C41EF8"/>
    <w:rsid w:val="00C572A6"/>
    <w:rsid w:val="00C60047"/>
    <w:rsid w:val="00C92E11"/>
    <w:rsid w:val="00CD35DB"/>
    <w:rsid w:val="00CE0685"/>
    <w:rsid w:val="00D45A0F"/>
    <w:rsid w:val="00D65AB8"/>
    <w:rsid w:val="00D7485C"/>
    <w:rsid w:val="00D83C1B"/>
    <w:rsid w:val="00D92070"/>
    <w:rsid w:val="00D95570"/>
    <w:rsid w:val="00D96318"/>
    <w:rsid w:val="00DC1376"/>
    <w:rsid w:val="00E01F61"/>
    <w:rsid w:val="00E12DBC"/>
    <w:rsid w:val="00E22378"/>
    <w:rsid w:val="00E5767D"/>
    <w:rsid w:val="00E94408"/>
    <w:rsid w:val="00EC2A8A"/>
    <w:rsid w:val="00EC3CAD"/>
    <w:rsid w:val="00EE51E1"/>
    <w:rsid w:val="00F11ECE"/>
    <w:rsid w:val="00F40362"/>
    <w:rsid w:val="00F43449"/>
    <w:rsid w:val="00F45D08"/>
    <w:rsid w:val="00F545AA"/>
    <w:rsid w:val="00F577F2"/>
    <w:rsid w:val="00F65EF8"/>
    <w:rsid w:val="00FC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CE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CE"/>
    <w:pPr>
      <w:ind w:left="720"/>
      <w:contextualSpacing/>
    </w:pPr>
  </w:style>
  <w:style w:type="table" w:styleId="a4">
    <w:name w:val="Table Grid"/>
    <w:basedOn w:val="a1"/>
    <w:uiPriority w:val="59"/>
    <w:rsid w:val="00F11ECE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2022-05-11T06:02:00Z</cp:lastPrinted>
  <dcterms:created xsi:type="dcterms:W3CDTF">2023-12-06T07:01:00Z</dcterms:created>
  <dcterms:modified xsi:type="dcterms:W3CDTF">2023-12-07T07:26:00Z</dcterms:modified>
</cp:coreProperties>
</file>